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77" w:rsidRPr="0060227B" w:rsidRDefault="00D906BD" w:rsidP="00712324">
      <w:pPr>
        <w:spacing w:after="0" w:line="240" w:lineRule="auto"/>
        <w:jc w:val="center"/>
        <w:rPr>
          <w:b/>
          <w:sz w:val="18"/>
          <w:szCs w:val="18"/>
        </w:rPr>
      </w:pPr>
      <w:r w:rsidRPr="0060227B">
        <w:rPr>
          <w:b/>
          <w:sz w:val="18"/>
          <w:szCs w:val="18"/>
        </w:rPr>
        <w:t>Bestyrelsesmøde onsdag</w:t>
      </w:r>
      <w:r w:rsidR="00814777" w:rsidRPr="0060227B">
        <w:rPr>
          <w:b/>
          <w:sz w:val="18"/>
          <w:szCs w:val="18"/>
        </w:rPr>
        <w:t xml:space="preserve"> den </w:t>
      </w:r>
      <w:r w:rsidRPr="0060227B">
        <w:rPr>
          <w:b/>
          <w:sz w:val="18"/>
          <w:szCs w:val="18"/>
        </w:rPr>
        <w:t>2</w:t>
      </w:r>
      <w:r w:rsidR="00A215D3" w:rsidRPr="0060227B">
        <w:rPr>
          <w:b/>
          <w:sz w:val="18"/>
          <w:szCs w:val="18"/>
        </w:rPr>
        <w:t>1</w:t>
      </w:r>
      <w:r w:rsidR="00814777" w:rsidRPr="0060227B">
        <w:rPr>
          <w:b/>
          <w:sz w:val="18"/>
          <w:szCs w:val="18"/>
        </w:rPr>
        <w:t>.</w:t>
      </w:r>
      <w:r w:rsidRPr="0060227B">
        <w:rPr>
          <w:b/>
          <w:sz w:val="18"/>
          <w:szCs w:val="18"/>
        </w:rPr>
        <w:t xml:space="preserve"> </w:t>
      </w:r>
      <w:r w:rsidR="00A215D3" w:rsidRPr="0060227B">
        <w:rPr>
          <w:b/>
          <w:sz w:val="18"/>
          <w:szCs w:val="18"/>
        </w:rPr>
        <w:t>februar</w:t>
      </w:r>
      <w:r w:rsidR="00814777" w:rsidRPr="0060227B">
        <w:rPr>
          <w:b/>
          <w:sz w:val="18"/>
          <w:szCs w:val="18"/>
        </w:rPr>
        <w:t xml:space="preserve"> 201</w:t>
      </w:r>
      <w:r w:rsidR="00A215D3" w:rsidRPr="0060227B">
        <w:rPr>
          <w:b/>
          <w:sz w:val="18"/>
          <w:szCs w:val="18"/>
        </w:rPr>
        <w:t>8</w:t>
      </w:r>
      <w:r w:rsidR="00814777" w:rsidRPr="0060227B">
        <w:rPr>
          <w:b/>
          <w:sz w:val="18"/>
          <w:szCs w:val="18"/>
        </w:rPr>
        <w:t xml:space="preserve"> kl. 1</w:t>
      </w:r>
      <w:r w:rsidR="00782F6E" w:rsidRPr="0060227B">
        <w:rPr>
          <w:b/>
          <w:sz w:val="18"/>
          <w:szCs w:val="18"/>
        </w:rPr>
        <w:t>9</w:t>
      </w:r>
      <w:r w:rsidR="00F51C93" w:rsidRPr="0060227B">
        <w:rPr>
          <w:b/>
          <w:sz w:val="18"/>
          <w:szCs w:val="18"/>
        </w:rPr>
        <w:t>.00</w:t>
      </w:r>
      <w:r w:rsidR="00814777" w:rsidRPr="0060227B">
        <w:rPr>
          <w:b/>
          <w:sz w:val="18"/>
          <w:szCs w:val="18"/>
        </w:rPr>
        <w:t>-2</w:t>
      </w:r>
      <w:r w:rsidRPr="0060227B">
        <w:rPr>
          <w:b/>
          <w:sz w:val="18"/>
          <w:szCs w:val="18"/>
        </w:rPr>
        <w:t>1</w:t>
      </w:r>
      <w:r w:rsidR="00F51C93" w:rsidRPr="0060227B">
        <w:rPr>
          <w:b/>
          <w:sz w:val="18"/>
          <w:szCs w:val="18"/>
        </w:rPr>
        <w:t>.30</w:t>
      </w:r>
    </w:p>
    <w:p w:rsidR="00CB0E3D" w:rsidRDefault="00CB0E3D" w:rsidP="00814777">
      <w:pPr>
        <w:spacing w:after="0" w:line="240" w:lineRule="auto"/>
        <w:ind w:left="709" w:hanging="709"/>
        <w:rPr>
          <w:b/>
          <w:sz w:val="18"/>
          <w:szCs w:val="18"/>
        </w:rPr>
      </w:pPr>
    </w:p>
    <w:p w:rsidR="00D906BD" w:rsidRPr="00BB3E10" w:rsidRDefault="00D906BD" w:rsidP="00A215D3">
      <w:p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 w:rsidRPr="003F79ED">
        <w:rPr>
          <w:b/>
          <w:sz w:val="18"/>
          <w:szCs w:val="18"/>
        </w:rPr>
        <w:t>Tilstede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BB3E10">
        <w:rPr>
          <w:sz w:val="18"/>
          <w:szCs w:val="18"/>
        </w:rPr>
        <w:t xml:space="preserve">Bent </w:t>
      </w:r>
      <w:proofErr w:type="gramStart"/>
      <w:r w:rsidRPr="00BB3E10">
        <w:rPr>
          <w:sz w:val="18"/>
          <w:szCs w:val="18"/>
        </w:rPr>
        <w:t>Fr.</w:t>
      </w:r>
      <w:proofErr w:type="gramEnd"/>
      <w:r w:rsidRPr="00BB3E10">
        <w:rPr>
          <w:sz w:val="18"/>
          <w:szCs w:val="18"/>
        </w:rPr>
        <w:t xml:space="preserve"> Larsen, Frank Toftum, Morten Fischer-Nielsen, Nicki Toftum, </w:t>
      </w:r>
      <w:r w:rsidR="00F120E5" w:rsidRPr="00BB3E10">
        <w:rPr>
          <w:sz w:val="18"/>
          <w:szCs w:val="18"/>
        </w:rPr>
        <w:t>Flemming Jensen,</w:t>
      </w:r>
      <w:r w:rsidR="00F120E5">
        <w:rPr>
          <w:sz w:val="18"/>
          <w:szCs w:val="18"/>
        </w:rPr>
        <w:t xml:space="preserve"> </w:t>
      </w:r>
      <w:r w:rsidRPr="00BB3E10">
        <w:rPr>
          <w:sz w:val="18"/>
          <w:szCs w:val="18"/>
        </w:rPr>
        <w:t xml:space="preserve">Torben Skjoldshøj, </w:t>
      </w:r>
      <w:r w:rsidR="00A215D3">
        <w:rPr>
          <w:color w:val="000000"/>
          <w:sz w:val="18"/>
          <w:szCs w:val="18"/>
        </w:rPr>
        <w:t xml:space="preserve">Ann </w:t>
      </w:r>
      <w:r w:rsidR="00403D32">
        <w:rPr>
          <w:color w:val="000000"/>
          <w:sz w:val="18"/>
          <w:szCs w:val="18"/>
        </w:rPr>
        <w:t>Frost</w:t>
      </w:r>
      <w:r w:rsidRPr="00BB3E10">
        <w:rPr>
          <w:color w:val="000000"/>
          <w:sz w:val="18"/>
          <w:szCs w:val="18"/>
        </w:rPr>
        <w:t xml:space="preserve">, </w:t>
      </w:r>
      <w:r w:rsidRPr="00BB3E10">
        <w:rPr>
          <w:sz w:val="18"/>
          <w:szCs w:val="18"/>
        </w:rPr>
        <w:t>Susanne Hansen (referent)</w:t>
      </w:r>
    </w:p>
    <w:p w:rsidR="00A215D3" w:rsidRDefault="00D906BD" w:rsidP="00A215D3">
      <w:p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 w:rsidRPr="003F79ED">
        <w:rPr>
          <w:b/>
          <w:sz w:val="18"/>
          <w:szCs w:val="18"/>
        </w:rPr>
        <w:t>Afbud</w:t>
      </w:r>
      <w:r w:rsidRPr="00BB3E10">
        <w:rPr>
          <w:sz w:val="18"/>
          <w:szCs w:val="18"/>
        </w:rPr>
        <w:t xml:space="preserve">: </w:t>
      </w:r>
      <w:r w:rsidRPr="00BB3E10">
        <w:rPr>
          <w:sz w:val="18"/>
          <w:szCs w:val="18"/>
        </w:rPr>
        <w:tab/>
      </w:r>
      <w:r w:rsidR="00A215D3" w:rsidRPr="00BB3E10">
        <w:rPr>
          <w:sz w:val="18"/>
          <w:szCs w:val="18"/>
        </w:rPr>
        <w:t>Flemming Jensen</w:t>
      </w:r>
    </w:p>
    <w:p w:rsidR="00D906BD" w:rsidRDefault="00A215D3" w:rsidP="00A215D3">
      <w:p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06BD" w:rsidRDefault="00D906BD" w:rsidP="00A215D3">
      <w:p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 w:rsidRPr="003F79ED">
        <w:rPr>
          <w:b/>
          <w:sz w:val="18"/>
          <w:szCs w:val="18"/>
        </w:rPr>
        <w:t>Dagsorden</w:t>
      </w:r>
      <w:r>
        <w:rPr>
          <w:sz w:val="18"/>
          <w:szCs w:val="18"/>
        </w:rPr>
        <w:t>:</w:t>
      </w:r>
    </w:p>
    <w:p w:rsidR="00F120E5" w:rsidRDefault="00A215D3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Konstituering</w:t>
      </w:r>
    </w:p>
    <w:p w:rsidR="00F120E5" w:rsidRDefault="00D945D5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proofErr w:type="spellStart"/>
      <w:r>
        <w:rPr>
          <w:sz w:val="18"/>
          <w:szCs w:val="18"/>
        </w:rPr>
        <w:t>sss</w:t>
      </w:r>
      <w:proofErr w:type="spellEnd"/>
    </w:p>
    <w:p w:rsidR="00D906BD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Deltagelse i generalforsamling i Slagelse</w:t>
      </w:r>
    </w:p>
    <w:p w:rsidR="00F5002C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Planlagte aktiviteter</w:t>
      </w:r>
    </w:p>
    <w:p w:rsidR="00F5002C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Planlagte indkøb</w:t>
      </w:r>
    </w:p>
    <w:p w:rsidR="00425545" w:rsidRDefault="00425545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Begynderkursus</w:t>
      </w:r>
    </w:p>
    <w:p w:rsidR="00F120E5" w:rsidRDefault="00425545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Skolebigård</w:t>
      </w:r>
    </w:p>
    <w:p w:rsidR="00D906BD" w:rsidRDefault="00D906BD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Evt.</w:t>
      </w:r>
    </w:p>
    <w:p w:rsidR="00A215D3" w:rsidRDefault="00A215D3" w:rsidP="00A215D3">
      <w:p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</w:p>
    <w:p w:rsidR="00F120E5" w:rsidRPr="00F120E5" w:rsidRDefault="00A215D3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Konstituering</w:t>
      </w:r>
    </w:p>
    <w:p w:rsidR="00A215D3" w:rsidRDefault="00A215D3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Konstituering – Frank valgt til næstformand</w:t>
      </w:r>
    </w:p>
    <w:p w:rsidR="00A215D3" w:rsidRDefault="00A215D3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A215D3" w:rsidRPr="00F5002C" w:rsidRDefault="00A215D3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 w:rsidRPr="00F5002C">
        <w:rPr>
          <w:b/>
          <w:sz w:val="18"/>
          <w:szCs w:val="18"/>
        </w:rPr>
        <w:t xml:space="preserve">Deltagere i </w:t>
      </w:r>
      <w:r w:rsidRPr="00A215D3">
        <w:rPr>
          <w:b/>
          <w:sz w:val="18"/>
          <w:szCs w:val="18"/>
        </w:rPr>
        <w:t>uddannelseskursus</w:t>
      </w:r>
      <w:r w:rsidRPr="00F5002C">
        <w:rPr>
          <w:b/>
          <w:sz w:val="18"/>
          <w:szCs w:val="18"/>
        </w:rPr>
        <w:t xml:space="preserve"> i Køge</w:t>
      </w:r>
    </w:p>
    <w:p w:rsidR="001001FE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Bent, Nicki, Frank, Morten og Torben deltager</w:t>
      </w:r>
    </w:p>
    <w:p w:rsidR="00F5002C" w:rsidRPr="00F5002C" w:rsidRDefault="00F5002C" w:rsidP="00F5002C">
      <w:pPr>
        <w:tabs>
          <w:tab w:val="left" w:pos="567"/>
        </w:tabs>
        <w:spacing w:after="0" w:line="240" w:lineRule="auto"/>
        <w:rPr>
          <w:sz w:val="18"/>
          <w:szCs w:val="18"/>
        </w:rPr>
      </w:pPr>
    </w:p>
    <w:p w:rsidR="00F5002C" w:rsidRDefault="00F5002C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Deltage</w:t>
      </w:r>
      <w:r w:rsidR="00783445"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se i generalforsamling i Slagelse den 14. april 2018</w:t>
      </w:r>
    </w:p>
    <w:p w:rsidR="00A52BC1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Bent er delegeret</w:t>
      </w:r>
    </w:p>
    <w:p w:rsidR="00F5002C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Torben regner med at deltage og måske også Morten</w:t>
      </w:r>
    </w:p>
    <w:p w:rsidR="00F5002C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Der er ikke kommet forslag til generalforsamlingen endnu,</w:t>
      </w:r>
      <w:r w:rsidR="009E54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men når/hvis det kommer </w:t>
      </w:r>
      <w:r>
        <w:rPr>
          <w:sz w:val="18"/>
          <w:szCs w:val="18"/>
        </w:rPr>
        <w:br/>
        <w:t>stikker vi lige hovederne sammen</w:t>
      </w:r>
    </w:p>
    <w:p w:rsidR="00F5002C" w:rsidRDefault="00F5002C" w:rsidP="00A215D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Vi kan umiddelbart støtte op om genvalg af den nuværende formand.</w:t>
      </w:r>
    </w:p>
    <w:p w:rsidR="00F5002C" w:rsidRDefault="00F5002C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F5002C" w:rsidRDefault="00F5002C" w:rsidP="00F5002C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Planlagte aktiviteter</w:t>
      </w:r>
    </w:p>
    <w:p w:rsidR="00F5002C" w:rsidRPr="00F5002C" w:rsidRDefault="00F5002C" w:rsidP="00C6387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 w:rsidRPr="00F5002C">
        <w:rPr>
          <w:sz w:val="18"/>
          <w:szCs w:val="18"/>
        </w:rPr>
        <w:t>6. marts 2018</w:t>
      </w:r>
      <w:r>
        <w:rPr>
          <w:sz w:val="18"/>
          <w:szCs w:val="18"/>
        </w:rPr>
        <w:t xml:space="preserve"> - </w:t>
      </w:r>
      <w:r w:rsidRPr="00F5002C">
        <w:rPr>
          <w:sz w:val="18"/>
          <w:szCs w:val="18"/>
        </w:rPr>
        <w:t xml:space="preserve"> Honningbedømmelse og ’</w:t>
      </w:r>
      <w:proofErr w:type="spellStart"/>
      <w:r w:rsidRPr="00F5002C">
        <w:rPr>
          <w:sz w:val="18"/>
          <w:szCs w:val="18"/>
        </w:rPr>
        <w:t>Brush</w:t>
      </w:r>
      <w:proofErr w:type="spellEnd"/>
      <w:r w:rsidRPr="00F5002C">
        <w:rPr>
          <w:sz w:val="18"/>
          <w:szCs w:val="18"/>
        </w:rPr>
        <w:t xml:space="preserve"> up’ kursus vedrørende </w:t>
      </w:r>
      <w:proofErr w:type="spellStart"/>
      <w:r w:rsidR="009E541A">
        <w:rPr>
          <w:sz w:val="18"/>
          <w:szCs w:val="18"/>
        </w:rPr>
        <w:t>ud</w:t>
      </w:r>
      <w:r w:rsidRPr="00F5002C">
        <w:rPr>
          <w:sz w:val="18"/>
          <w:szCs w:val="18"/>
        </w:rPr>
        <w:t>vintring</w:t>
      </w:r>
      <w:proofErr w:type="spellEnd"/>
      <w:r w:rsidRPr="00F5002C">
        <w:rPr>
          <w:sz w:val="18"/>
          <w:szCs w:val="18"/>
        </w:rPr>
        <w:t xml:space="preserve"> og varro</w:t>
      </w:r>
      <w:r>
        <w:rPr>
          <w:sz w:val="18"/>
          <w:szCs w:val="18"/>
        </w:rPr>
        <w:t>a</w:t>
      </w:r>
    </w:p>
    <w:p w:rsidR="00F5002C" w:rsidRPr="00F5002C" w:rsidRDefault="00F5002C" w:rsidP="00C63873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 w:rsidRPr="00F5002C">
        <w:rPr>
          <w:sz w:val="18"/>
          <w:szCs w:val="18"/>
        </w:rPr>
        <w:t>20. marts 2018 – Klargøring af materiel</w:t>
      </w:r>
    </w:p>
    <w:p w:rsidR="00F5002C" w:rsidRDefault="00F5002C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F5002C" w:rsidRDefault="00F5002C" w:rsidP="00F5002C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Planlagte </w:t>
      </w:r>
      <w:r w:rsidR="00425545">
        <w:rPr>
          <w:b/>
          <w:sz w:val="18"/>
          <w:szCs w:val="18"/>
        </w:rPr>
        <w:t xml:space="preserve">indkøb/aktiviteter i </w:t>
      </w:r>
      <w:proofErr w:type="spellStart"/>
      <w:r w:rsidR="00425545">
        <w:rPr>
          <w:b/>
          <w:sz w:val="18"/>
          <w:szCs w:val="18"/>
        </w:rPr>
        <w:t>skolebigård</w:t>
      </w:r>
      <w:proofErr w:type="spellEnd"/>
    </w:p>
    <w:p w:rsidR="00F5002C" w:rsidRPr="00425545" w:rsidRDefault="00F5002C" w:rsidP="00904272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 w:rsidRPr="00425545">
        <w:rPr>
          <w:sz w:val="18"/>
          <w:szCs w:val="18"/>
        </w:rPr>
        <w:t>Der indkøbes et varmepumpesystem til skolebigården – til dette indkøbe</w:t>
      </w:r>
      <w:r w:rsidR="00425545" w:rsidRPr="00425545">
        <w:rPr>
          <w:sz w:val="18"/>
          <w:szCs w:val="18"/>
        </w:rPr>
        <w:t xml:space="preserve">r </w:t>
      </w:r>
      <w:r w:rsidR="00425545" w:rsidRPr="00425545">
        <w:rPr>
          <w:b/>
          <w:sz w:val="18"/>
          <w:szCs w:val="18"/>
        </w:rPr>
        <w:t>Nicki</w:t>
      </w:r>
      <w:r w:rsidRPr="00425545">
        <w:rPr>
          <w:b/>
          <w:sz w:val="18"/>
          <w:szCs w:val="18"/>
        </w:rPr>
        <w:br/>
      </w:r>
      <w:r w:rsidRPr="00425545">
        <w:rPr>
          <w:sz w:val="18"/>
          <w:szCs w:val="18"/>
        </w:rPr>
        <w:t>Pumpe</w:t>
      </w:r>
      <w:r w:rsidR="00425545" w:rsidRPr="00425545">
        <w:rPr>
          <w:sz w:val="18"/>
          <w:szCs w:val="18"/>
        </w:rPr>
        <w:br/>
      </w:r>
      <w:proofErr w:type="spellStart"/>
      <w:r w:rsidRPr="00425545">
        <w:rPr>
          <w:sz w:val="18"/>
          <w:szCs w:val="18"/>
        </w:rPr>
        <w:t>Rørsæt</w:t>
      </w:r>
      <w:proofErr w:type="spellEnd"/>
      <w:r w:rsidR="00425545" w:rsidRPr="00425545">
        <w:rPr>
          <w:sz w:val="18"/>
          <w:szCs w:val="18"/>
        </w:rPr>
        <w:br/>
      </w:r>
      <w:r w:rsidRPr="00425545">
        <w:rPr>
          <w:sz w:val="18"/>
          <w:szCs w:val="18"/>
        </w:rPr>
        <w:t>Styringssystem til mobil</w:t>
      </w:r>
      <w:r w:rsidR="00425545" w:rsidRPr="00425545">
        <w:rPr>
          <w:sz w:val="18"/>
          <w:szCs w:val="18"/>
        </w:rPr>
        <w:br/>
      </w:r>
      <w:r w:rsidRPr="00425545">
        <w:rPr>
          <w:sz w:val="18"/>
          <w:szCs w:val="18"/>
        </w:rPr>
        <w:t>Monteringsbeslag</w:t>
      </w:r>
    </w:p>
    <w:p w:rsidR="00F5002C" w:rsidRPr="00425545" w:rsidRDefault="00425545" w:rsidP="00F5002C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sz w:val="18"/>
          <w:szCs w:val="18"/>
        </w:rPr>
      </w:pPr>
      <w:r>
        <w:rPr>
          <w:sz w:val="18"/>
          <w:szCs w:val="18"/>
        </w:rPr>
        <w:t>Der foretages nedgravning af rør til fremføring af vort løse kabel til elforsyning</w:t>
      </w:r>
      <w:r>
        <w:rPr>
          <w:sz w:val="18"/>
          <w:szCs w:val="18"/>
        </w:rPr>
        <w:br/>
      </w:r>
      <w:r w:rsidRPr="00425545">
        <w:rPr>
          <w:b/>
          <w:sz w:val="18"/>
          <w:szCs w:val="18"/>
        </w:rPr>
        <w:t>Ann</w:t>
      </w:r>
      <w:r>
        <w:rPr>
          <w:sz w:val="18"/>
          <w:szCs w:val="18"/>
        </w:rPr>
        <w:t xml:space="preserve"> taler med en bekendt om nedgravning med </w:t>
      </w:r>
      <w:proofErr w:type="spellStart"/>
      <w:r>
        <w:rPr>
          <w:sz w:val="18"/>
          <w:szCs w:val="18"/>
        </w:rPr>
        <w:t>bobcat</w:t>
      </w:r>
      <w:proofErr w:type="spellEnd"/>
      <w:r>
        <w:rPr>
          <w:sz w:val="18"/>
          <w:szCs w:val="18"/>
        </w:rPr>
        <w:t xml:space="preserve"> el. lign</w:t>
      </w:r>
      <w:r>
        <w:rPr>
          <w:sz w:val="18"/>
          <w:szCs w:val="18"/>
        </w:rPr>
        <w:br/>
      </w:r>
      <w:r w:rsidRPr="00425545">
        <w:rPr>
          <w:b/>
          <w:sz w:val="18"/>
          <w:szCs w:val="18"/>
        </w:rPr>
        <w:t>Ann</w:t>
      </w:r>
      <w:r>
        <w:rPr>
          <w:sz w:val="18"/>
          <w:szCs w:val="18"/>
        </w:rPr>
        <w:t xml:space="preserve"> opmåler afstand fra lade til slyngerum og sender det til </w:t>
      </w:r>
      <w:r w:rsidRPr="00425545">
        <w:rPr>
          <w:b/>
          <w:sz w:val="18"/>
          <w:szCs w:val="18"/>
        </w:rPr>
        <w:t>Nicki</w:t>
      </w:r>
      <w:r>
        <w:rPr>
          <w:sz w:val="18"/>
          <w:szCs w:val="18"/>
        </w:rPr>
        <w:t xml:space="preserve"> som indkøber rør i den rette længde</w:t>
      </w:r>
    </w:p>
    <w:p w:rsidR="00F5002C" w:rsidRDefault="00F5002C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425545" w:rsidRDefault="00425545" w:rsidP="00425545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Begynderkursus</w:t>
      </w:r>
    </w:p>
    <w:p w:rsidR="00F5002C" w:rsidRDefault="00425545" w:rsidP="00425545">
      <w:pPr>
        <w:pStyle w:val="Listeafsnit"/>
        <w:numPr>
          <w:ilvl w:val="0"/>
          <w:numId w:val="4"/>
        </w:num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sz w:val="18"/>
          <w:szCs w:val="18"/>
        </w:rPr>
        <w:t>Der er pt. tilmeldt 14 deltagere til kurset som starter ultimo februar</w:t>
      </w:r>
    </w:p>
    <w:p w:rsidR="00F5002C" w:rsidRDefault="00F5002C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425545" w:rsidRDefault="00425545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</w:p>
    <w:p w:rsidR="002D78EC" w:rsidRDefault="00425545" w:rsidP="00A215D3">
      <w:pPr>
        <w:tabs>
          <w:tab w:val="left" w:pos="567"/>
        </w:tabs>
        <w:spacing w:after="0" w:line="240" w:lineRule="auto"/>
        <w:ind w:left="993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Skolebigård</w:t>
      </w:r>
    </w:p>
    <w:p w:rsidR="00425545" w:rsidRDefault="00425545" w:rsidP="002D78EC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Bent/Morten sender mail til medlemmerne om der er nogen som vil deltage i skolebigården som instruktører</w:t>
      </w:r>
    </w:p>
    <w:p w:rsidR="0060227B" w:rsidRDefault="0060227B" w:rsidP="002D78EC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Der var diskussion om organiseringen af uddannelsen i skolebigården. Det forsøges at hver ’elev’ får sin egen familie at passe – hvis kursusdeltagerne ønsker det kan de evt. gå sammen 2 eller tre så man er sikker på at bierne bliver passet også over sommeren,</w:t>
      </w:r>
    </w:p>
    <w:p w:rsidR="0060227B" w:rsidRDefault="0060227B" w:rsidP="002D78EC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Der planlægges med at være 2 instruktører til hver 4 elever.</w:t>
      </w:r>
    </w:p>
    <w:p w:rsidR="0060227B" w:rsidRDefault="0060227B" w:rsidP="002D78EC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Deltagere i dronningekurset får mulighed for at købe parre</w:t>
      </w:r>
      <w:r w:rsidR="00D945D5">
        <w:rPr>
          <w:sz w:val="18"/>
          <w:szCs w:val="18"/>
        </w:rPr>
        <w:t>- k</w:t>
      </w:r>
      <w:r>
        <w:rPr>
          <w:sz w:val="18"/>
          <w:szCs w:val="18"/>
        </w:rPr>
        <w:t>a</w:t>
      </w:r>
      <w:r w:rsidR="00D945D5">
        <w:rPr>
          <w:sz w:val="18"/>
          <w:szCs w:val="18"/>
        </w:rPr>
        <w:t>ss</w:t>
      </w:r>
      <w:r>
        <w:rPr>
          <w:sz w:val="18"/>
          <w:szCs w:val="18"/>
        </w:rPr>
        <w:t>etter via Nicki for 100 kr.</w:t>
      </w:r>
    </w:p>
    <w:p w:rsidR="0060227B" w:rsidRDefault="0060227B" w:rsidP="002D78EC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Der stilles krav om at foregående års begyndere skal være medlem af biavlerforeningen for at kunne deltage i skolebigården.</w:t>
      </w:r>
    </w:p>
    <w:p w:rsidR="0060227B" w:rsidRDefault="0060227B" w:rsidP="0060227B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Deltagere i dronningekurset får mulighed for at købe parre</w:t>
      </w:r>
      <w:r w:rsidR="00D945D5">
        <w:rPr>
          <w:sz w:val="18"/>
          <w:szCs w:val="18"/>
        </w:rPr>
        <w:t xml:space="preserve"> k</w:t>
      </w:r>
      <w:r>
        <w:rPr>
          <w:sz w:val="18"/>
          <w:szCs w:val="18"/>
        </w:rPr>
        <w:t>a</w:t>
      </w:r>
      <w:r w:rsidR="00D945D5">
        <w:rPr>
          <w:sz w:val="18"/>
          <w:szCs w:val="18"/>
        </w:rPr>
        <w:t>ss</w:t>
      </w:r>
      <w:r>
        <w:rPr>
          <w:sz w:val="18"/>
          <w:szCs w:val="18"/>
        </w:rPr>
        <w:t>etter via Nicki for 100 kr.</w:t>
      </w:r>
    </w:p>
    <w:p w:rsidR="0060227B" w:rsidRDefault="0060227B" w:rsidP="0060227B">
      <w:pPr>
        <w:pStyle w:val="Listeafsnit"/>
        <w:spacing w:after="0" w:line="240" w:lineRule="auto"/>
        <w:rPr>
          <w:sz w:val="18"/>
          <w:szCs w:val="18"/>
        </w:rPr>
      </w:pPr>
    </w:p>
    <w:p w:rsidR="003F0B2D" w:rsidRDefault="003F0B2D" w:rsidP="003F0B2D">
      <w:pPr>
        <w:spacing w:after="0" w:line="240" w:lineRule="auto"/>
        <w:ind w:left="426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Evt.</w:t>
      </w:r>
    </w:p>
    <w:p w:rsidR="003F0B2D" w:rsidRPr="00091946" w:rsidRDefault="003F0B2D" w:rsidP="00091946">
      <w:pPr>
        <w:pStyle w:val="Listeafsnit"/>
        <w:spacing w:after="0" w:line="240" w:lineRule="auto"/>
        <w:rPr>
          <w:sz w:val="18"/>
          <w:szCs w:val="18"/>
        </w:rPr>
      </w:pPr>
    </w:p>
    <w:p w:rsidR="0060227B" w:rsidRDefault="0060227B" w:rsidP="0060227B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Vi sælger eventuelt overskydende producerede småfamilier til 1. års</w:t>
      </w:r>
      <w:r w:rsidR="00D945D5">
        <w:rPr>
          <w:sz w:val="18"/>
          <w:szCs w:val="18"/>
        </w:rPr>
        <w:t xml:space="preserve"> </w:t>
      </w:r>
      <w:r>
        <w:rPr>
          <w:sz w:val="18"/>
          <w:szCs w:val="18"/>
        </w:rPr>
        <w:t>eleverne</w:t>
      </w: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spacing w:after="0" w:line="240" w:lineRule="auto"/>
        <w:ind w:left="426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Efterskrift</w:t>
      </w:r>
      <w:r>
        <w:rPr>
          <w:b/>
          <w:sz w:val="18"/>
          <w:szCs w:val="18"/>
        </w:rPr>
        <w:t>.</w:t>
      </w:r>
    </w:p>
    <w:p w:rsidR="00766F6E" w:rsidRPr="00091946" w:rsidRDefault="00766F6E" w:rsidP="00766F6E">
      <w:pPr>
        <w:pStyle w:val="Listeafsnit"/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Det er efter en re-reberegning af prisen for parre-kassetter besluttet, at prisen skal være 150 kr. i stedet for 100 kr. </w:t>
      </w:r>
    </w:p>
    <w:p w:rsidR="00766F6E" w:rsidRDefault="00766F6E" w:rsidP="00766F6E">
      <w:pPr>
        <w:pStyle w:val="Listeafsnit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Vi sælger eventuelt overskydende </w:t>
      </w:r>
      <w:r>
        <w:rPr>
          <w:sz w:val="18"/>
          <w:szCs w:val="18"/>
        </w:rPr>
        <w:t>uparrede dronninger til kursusdeltagerne til 50 kr. stk.</w:t>
      </w: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Default="00766F6E" w:rsidP="00766F6E">
      <w:pPr>
        <w:spacing w:after="0" w:line="240" w:lineRule="auto"/>
        <w:rPr>
          <w:sz w:val="18"/>
          <w:szCs w:val="18"/>
        </w:rPr>
      </w:pPr>
    </w:p>
    <w:p w:rsidR="00766F6E" w:rsidRPr="00766F6E" w:rsidRDefault="00766F6E" w:rsidP="00766F6E">
      <w:pPr>
        <w:spacing w:after="0" w:line="240" w:lineRule="auto"/>
        <w:rPr>
          <w:sz w:val="18"/>
          <w:szCs w:val="18"/>
        </w:rPr>
      </w:pPr>
    </w:p>
    <w:p w:rsidR="002D78EC" w:rsidRPr="002D78EC" w:rsidRDefault="002D78EC" w:rsidP="002D78EC">
      <w:pPr>
        <w:spacing w:after="0" w:line="240" w:lineRule="auto"/>
        <w:rPr>
          <w:sz w:val="18"/>
          <w:szCs w:val="18"/>
        </w:rPr>
      </w:pPr>
    </w:p>
    <w:sectPr w:rsidR="002D78EC" w:rsidRPr="002D78EC" w:rsidSect="00642AB8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2F4"/>
    <w:multiLevelType w:val="hybridMultilevel"/>
    <w:tmpl w:val="D61A578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1866"/>
    <w:multiLevelType w:val="hybridMultilevel"/>
    <w:tmpl w:val="6F5A4D1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9B1"/>
    <w:multiLevelType w:val="hybridMultilevel"/>
    <w:tmpl w:val="6932452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AD1"/>
    <w:multiLevelType w:val="hybridMultilevel"/>
    <w:tmpl w:val="8632BCA6"/>
    <w:lvl w:ilvl="0" w:tplc="040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EC0DEF"/>
    <w:multiLevelType w:val="hybridMultilevel"/>
    <w:tmpl w:val="8FFC3FB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635672"/>
    <w:multiLevelType w:val="hybridMultilevel"/>
    <w:tmpl w:val="42180910"/>
    <w:lvl w:ilvl="0" w:tplc="0406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31D03200"/>
    <w:multiLevelType w:val="hybridMultilevel"/>
    <w:tmpl w:val="CD2499CC"/>
    <w:lvl w:ilvl="0" w:tplc="A45855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75D70"/>
    <w:multiLevelType w:val="hybridMultilevel"/>
    <w:tmpl w:val="98124F62"/>
    <w:lvl w:ilvl="0" w:tplc="0406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8" w15:restartNumberingAfterBreak="0">
    <w:nsid w:val="51F03480"/>
    <w:multiLevelType w:val="hybridMultilevel"/>
    <w:tmpl w:val="41BC2CE4"/>
    <w:lvl w:ilvl="0" w:tplc="4AA4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F7F0C"/>
    <w:multiLevelType w:val="hybridMultilevel"/>
    <w:tmpl w:val="9EACB4C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C27DFC"/>
    <w:multiLevelType w:val="multilevel"/>
    <w:tmpl w:val="CD2499C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75722"/>
    <w:multiLevelType w:val="hybridMultilevel"/>
    <w:tmpl w:val="9DF6530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763E"/>
    <w:multiLevelType w:val="hybridMultilevel"/>
    <w:tmpl w:val="8D28A702"/>
    <w:lvl w:ilvl="0" w:tplc="96A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4C1756"/>
    <w:multiLevelType w:val="hybridMultilevel"/>
    <w:tmpl w:val="BCD4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8CF"/>
    <w:multiLevelType w:val="hybridMultilevel"/>
    <w:tmpl w:val="AF225F0C"/>
    <w:lvl w:ilvl="0" w:tplc="D784A2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972A0"/>
    <w:multiLevelType w:val="hybridMultilevel"/>
    <w:tmpl w:val="8DBA9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5C0112"/>
    <w:multiLevelType w:val="hybridMultilevel"/>
    <w:tmpl w:val="0A6C364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288"/>
    <w:multiLevelType w:val="hybridMultilevel"/>
    <w:tmpl w:val="3002252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B60B7"/>
    <w:multiLevelType w:val="hybridMultilevel"/>
    <w:tmpl w:val="1996E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22CD3"/>
    <w:multiLevelType w:val="hybridMultilevel"/>
    <w:tmpl w:val="B51EA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C2C60"/>
    <w:multiLevelType w:val="hybridMultilevel"/>
    <w:tmpl w:val="5A9EE2F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6"/>
  </w:num>
  <w:num w:numId="5">
    <w:abstractNumId w:val="20"/>
  </w:num>
  <w:num w:numId="6">
    <w:abstractNumId w:val="9"/>
  </w:num>
  <w:num w:numId="7">
    <w:abstractNumId w:val="17"/>
  </w:num>
  <w:num w:numId="8">
    <w:abstractNumId w:val="0"/>
  </w:num>
  <w:num w:numId="9">
    <w:abstractNumId w:val="5"/>
  </w:num>
  <w:num w:numId="10">
    <w:abstractNumId w:val="18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7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24"/>
    <w:rsid w:val="00007484"/>
    <w:rsid w:val="00051EE0"/>
    <w:rsid w:val="00065037"/>
    <w:rsid w:val="000742B6"/>
    <w:rsid w:val="00084C95"/>
    <w:rsid w:val="00091946"/>
    <w:rsid w:val="001001FE"/>
    <w:rsid w:val="00107412"/>
    <w:rsid w:val="001158F5"/>
    <w:rsid w:val="00152868"/>
    <w:rsid w:val="00176E5F"/>
    <w:rsid w:val="001D496E"/>
    <w:rsid w:val="00213ED6"/>
    <w:rsid w:val="00227211"/>
    <w:rsid w:val="002543B1"/>
    <w:rsid w:val="00280168"/>
    <w:rsid w:val="00282CCF"/>
    <w:rsid w:val="00284762"/>
    <w:rsid w:val="002A76BC"/>
    <w:rsid w:val="002D2CA9"/>
    <w:rsid w:val="002D78EC"/>
    <w:rsid w:val="002E0AA1"/>
    <w:rsid w:val="003115FE"/>
    <w:rsid w:val="00351705"/>
    <w:rsid w:val="00351D22"/>
    <w:rsid w:val="00396C8A"/>
    <w:rsid w:val="003B0202"/>
    <w:rsid w:val="003D40E5"/>
    <w:rsid w:val="003E262F"/>
    <w:rsid w:val="003F0B2D"/>
    <w:rsid w:val="003F79ED"/>
    <w:rsid w:val="00403D32"/>
    <w:rsid w:val="00425545"/>
    <w:rsid w:val="00441361"/>
    <w:rsid w:val="004531B3"/>
    <w:rsid w:val="004919FB"/>
    <w:rsid w:val="00544821"/>
    <w:rsid w:val="00566CE7"/>
    <w:rsid w:val="00587A49"/>
    <w:rsid w:val="005B3B68"/>
    <w:rsid w:val="0060227B"/>
    <w:rsid w:val="006028D6"/>
    <w:rsid w:val="00616D22"/>
    <w:rsid w:val="00642AB8"/>
    <w:rsid w:val="006D7F31"/>
    <w:rsid w:val="006E2FE5"/>
    <w:rsid w:val="00712324"/>
    <w:rsid w:val="007146D8"/>
    <w:rsid w:val="00766F6E"/>
    <w:rsid w:val="00782DEA"/>
    <w:rsid w:val="00782F6E"/>
    <w:rsid w:val="00783445"/>
    <w:rsid w:val="00783BED"/>
    <w:rsid w:val="00786EB9"/>
    <w:rsid w:val="007A48F9"/>
    <w:rsid w:val="007F2BE8"/>
    <w:rsid w:val="00806640"/>
    <w:rsid w:val="00813E3B"/>
    <w:rsid w:val="00814777"/>
    <w:rsid w:val="008830C5"/>
    <w:rsid w:val="008B6B7F"/>
    <w:rsid w:val="008C585A"/>
    <w:rsid w:val="0091722C"/>
    <w:rsid w:val="00921393"/>
    <w:rsid w:val="009575CA"/>
    <w:rsid w:val="009636AB"/>
    <w:rsid w:val="009646B6"/>
    <w:rsid w:val="00995EFD"/>
    <w:rsid w:val="009E541A"/>
    <w:rsid w:val="009E6892"/>
    <w:rsid w:val="00A215D3"/>
    <w:rsid w:val="00A52BC1"/>
    <w:rsid w:val="00A6530C"/>
    <w:rsid w:val="00A9265B"/>
    <w:rsid w:val="00AE799B"/>
    <w:rsid w:val="00B02B23"/>
    <w:rsid w:val="00B07859"/>
    <w:rsid w:val="00B10C71"/>
    <w:rsid w:val="00B121DA"/>
    <w:rsid w:val="00B453D0"/>
    <w:rsid w:val="00B51AAA"/>
    <w:rsid w:val="00BB0DDE"/>
    <w:rsid w:val="00BB3E10"/>
    <w:rsid w:val="00BB7730"/>
    <w:rsid w:val="00BD4C4F"/>
    <w:rsid w:val="00C03563"/>
    <w:rsid w:val="00C04721"/>
    <w:rsid w:val="00C114B5"/>
    <w:rsid w:val="00C17585"/>
    <w:rsid w:val="00C67EF9"/>
    <w:rsid w:val="00C74286"/>
    <w:rsid w:val="00C844A4"/>
    <w:rsid w:val="00C934A5"/>
    <w:rsid w:val="00CB0C44"/>
    <w:rsid w:val="00CB0E3D"/>
    <w:rsid w:val="00CC570E"/>
    <w:rsid w:val="00CC7712"/>
    <w:rsid w:val="00CD5903"/>
    <w:rsid w:val="00D04E89"/>
    <w:rsid w:val="00D63E8B"/>
    <w:rsid w:val="00D80A42"/>
    <w:rsid w:val="00D854DD"/>
    <w:rsid w:val="00D906BD"/>
    <w:rsid w:val="00D945D5"/>
    <w:rsid w:val="00E0322F"/>
    <w:rsid w:val="00E04594"/>
    <w:rsid w:val="00E4510F"/>
    <w:rsid w:val="00E808E8"/>
    <w:rsid w:val="00E82945"/>
    <w:rsid w:val="00EF5823"/>
    <w:rsid w:val="00F120E5"/>
    <w:rsid w:val="00F36083"/>
    <w:rsid w:val="00F47644"/>
    <w:rsid w:val="00F5002C"/>
    <w:rsid w:val="00F51C93"/>
    <w:rsid w:val="00F87D6A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5C81"/>
  <w15:docId w15:val="{BDFD7A8F-04C0-4C25-BF3A-4FFB51F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23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7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Baunbæk Hansen</dc:creator>
  <cp:lastModifiedBy>Susanne Baunbæk Hansen</cp:lastModifiedBy>
  <cp:revision>2</cp:revision>
  <dcterms:created xsi:type="dcterms:W3CDTF">2018-04-17T23:25:00Z</dcterms:created>
  <dcterms:modified xsi:type="dcterms:W3CDTF">2018-04-17T23:25:00Z</dcterms:modified>
</cp:coreProperties>
</file>